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0FEA2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ПРАВИТЕЛЬСТВО РОССИЙСКОЙ ФЕДЕРАЦИИ</w:t>
      </w:r>
    </w:p>
    <w:p w14:paraId="07E540B5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0F0078C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РАСПОРЯЖЕНИЕ</w:t>
      </w:r>
    </w:p>
    <w:p w14:paraId="135E2449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DA2AE42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 26 апреля 2021 г. № 1058-р</w:t>
      </w:r>
    </w:p>
    <w:p w14:paraId="0503DFA0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0A6BD75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МОСКВА</w:t>
      </w:r>
    </w:p>
    <w:p w14:paraId="17BECF71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E28D80B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 Распоряжения Правительства Российской Федерации </w:t>
      </w:r>
      <w:hyperlink r:id="rId4" w:tgtFrame="contents" w:history="1">
        <w:r w:rsidRPr="00C10D2C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04.04.2025 № 801-р</w:t>
        </w:r>
      </w:hyperlink>
      <w:r w:rsidRPr="00C10D2C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4FF4C4E2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C31F65A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Утвердить прилагаемый комплекс мер до </w:t>
      </w:r>
      <w:r w:rsidRPr="00C10D2C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2030</w:t>
      </w: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года по совершенствованию системы профилактики суицида среди несовершеннолетних (далее - комплекс мер).</w:t>
      </w:r>
      <w:r w:rsidRPr="00C10D2C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Распоряжения Правительства Российской Федерации </w:t>
      </w:r>
      <w:hyperlink r:id="rId5" w:tgtFrame="contents" w:history="1">
        <w:r w:rsidRPr="00C10D2C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04.04.2025 № 801-р</w:t>
        </w:r>
      </w:hyperlink>
      <w:r w:rsidRPr="00C10D2C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23C4DC40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Федеральным органам исполнительной власти и организациям, ответственным за реализацию комплекса мер:</w:t>
      </w:r>
    </w:p>
    <w:p w14:paraId="524238F9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реализацию комплекса мер в пределах бюджетных ассигнований, предусмотренных им в федеральном бюджете на соответствующий финансовый год;</w:t>
      </w:r>
    </w:p>
    <w:p w14:paraId="51908B5D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ежегодно, до 25 февраля года, следующего за отчетным периодом, представлять в Минздрав России информацию о ходе реализации комплекса мер.</w:t>
      </w:r>
    </w:p>
    <w:p w14:paraId="313F3FA2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 Минздраву России ежегодно, до 25 марта года, следующего за отчетным периодом, представлять в </w:t>
      </w:r>
      <w:proofErr w:type="spellStart"/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Минпросвещения</w:t>
      </w:r>
      <w:proofErr w:type="spellEnd"/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доклад о ходе реализации комплекса мер на основе информации, полученной от федеральных органов исполнительной власти и организаций, ответственных за реализацию комплекса мер, для включения в доклад Правительству Российской Федерации о ходе реализации плана основных мероприятий до </w:t>
      </w:r>
      <w:r w:rsidRPr="00C10D2C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2030</w:t>
      </w: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года, проводимых в рамках Десятилетия детства.</w:t>
      </w:r>
      <w:r w:rsidRPr="00C10D2C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Распоряжения Правительства Российской Федерации </w:t>
      </w:r>
      <w:hyperlink r:id="rId6" w:tgtFrame="contents" w:history="1">
        <w:r w:rsidRPr="00C10D2C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04.04.2025 № 801-р</w:t>
        </w:r>
      </w:hyperlink>
      <w:r w:rsidRPr="00C10D2C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62790350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Рекомендовать органам исполнительной власти субъектов Российской Федерации при осуществлении своей деятельности обеспечить реализацию комплекса мер.</w:t>
      </w:r>
    </w:p>
    <w:p w14:paraId="57810F9E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D410E66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3D2050C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 Правительства</w:t>
      </w: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Российской Федерации                               </w:t>
      </w:r>
      <w:proofErr w:type="spellStart"/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М.Мишустин</w:t>
      </w:r>
      <w:proofErr w:type="spellEnd"/>
    </w:p>
    <w:p w14:paraId="7B18545A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F690D55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C3173D6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lastRenderedPageBreak/>
        <w:t>УТВЕРЖДЕН</w:t>
      </w:r>
      <w:r w:rsidRPr="00C10D2C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br/>
        <w:t>распоряжением Правительства</w:t>
      </w:r>
      <w:r w:rsidRPr="00C10D2C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br/>
        <w:t>Российской Федерации</w:t>
      </w:r>
      <w:r w:rsidRPr="00C10D2C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br/>
        <w:t>от 26 апреля 2021 г. № 1058-р</w:t>
      </w:r>
      <w:r w:rsidRPr="00C10D2C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br/>
        <w:t>(в редакции распоряжения</w:t>
      </w:r>
      <w:r w:rsidRPr="00C10D2C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br/>
        <w:t>Правительства Российской Федерации</w:t>
      </w:r>
      <w:r w:rsidRPr="00C10D2C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br/>
        <w:t>от 4 апреля 2025 г. № 801-р)</w:t>
      </w:r>
    </w:p>
    <w:p w14:paraId="00359942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3453B84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shd w:val="clear" w:color="auto" w:fill="F0F0F0"/>
          <w:lang w:eastAsia="ru-RU"/>
        </w:rPr>
        <w:t>КОМПЛЕКС МЕР</w:t>
      </w:r>
      <w:r w:rsidRPr="00C10D2C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shd w:val="clear" w:color="auto" w:fill="F0F0F0"/>
          <w:lang w:eastAsia="ru-RU"/>
        </w:rPr>
        <w:br/>
        <w:t>до 2030 года по совершенствованию системы профилактики суицида среди несовершеннолетних</w:t>
      </w:r>
    </w:p>
    <w:p w14:paraId="3208F5D2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63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888"/>
        <w:gridCol w:w="2032"/>
        <w:gridCol w:w="3051"/>
        <w:gridCol w:w="2570"/>
      </w:tblGrid>
      <w:tr w:rsidR="00C10D2C" w:rsidRPr="00C10D2C" w14:paraId="75E30577" w14:textId="77777777" w:rsidTr="00C10D2C">
        <w:tc>
          <w:tcPr>
            <w:tcW w:w="0" w:type="auto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CB4A5D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F099CB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48C993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Ответственные исполнители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69FB85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Вид документа</w:t>
            </w:r>
          </w:p>
        </w:tc>
      </w:tr>
      <w:tr w:rsidR="00C10D2C" w:rsidRPr="00C10D2C" w14:paraId="4CE2A7AB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559281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E2247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Проведение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образовательных организациях субъектов Российской Федерации мероприятий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для родителей (законных представителей)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формированию культуры профилактики суицидального поведения несовершеннолетних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 xml:space="preserve">с освещением вопросов, касающихся психологических особенностей развития детей и подростков, факторов их поведения, необходимости своевременного обращения к психологам и психиатрам в случаях неадекватного или резко изменившегося 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поведения несовершеннолетнего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9E05FC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II квартал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2025 г.,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далее - 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5847B9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5AC4605E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Минздрав России,</w:t>
            </w:r>
          </w:p>
          <w:p w14:paraId="3AB1EB7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МВД России,</w:t>
            </w:r>
          </w:p>
          <w:p w14:paraId="56A3DF1E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Росмолодежь,</w:t>
            </w:r>
          </w:p>
          <w:p w14:paraId="67B3716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11EDF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доклады исполнительных органов субъектов Российской Федерации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 xml:space="preserve">в </w:t>
            </w: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 для подготовки сводного отчета</w:t>
            </w:r>
          </w:p>
        </w:tc>
      </w:tr>
      <w:tr w:rsidR="00C10D2C" w:rsidRPr="00C10D2C" w14:paraId="32612BEE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4738E4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5E60A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Проведение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образовательных организациях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с обучающимися профилактических мероприятий, направленных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на формирование у них позитивного мышления, принципов здорового образа жизни, предупреждение суицидального поведения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AE36F1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II квартал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2025 г.,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далее - 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7E7A6B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152B1D8F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Минобрнауки России,</w:t>
            </w:r>
          </w:p>
          <w:p w14:paraId="3219C3C0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МВД России,</w:t>
            </w:r>
          </w:p>
          <w:p w14:paraId="21777D8F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Росмолодежь,</w:t>
            </w:r>
          </w:p>
          <w:p w14:paraId="0018A481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Федерации,</w:t>
            </w:r>
          </w:p>
          <w:p w14:paraId="4C6B9C4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Общероссийское общественно-государственное движение детей и молодежи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"Движение первых"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56A76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методическое письмо в высшие исполнительные органы субъектов Российской Федерации</w:t>
            </w:r>
          </w:p>
        </w:tc>
      </w:tr>
      <w:tr w:rsidR="00C10D2C" w:rsidRPr="00C10D2C" w14:paraId="09AD05B9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DF198F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E4637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Организация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проведение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для несовершеннолетних тренингов, дискуссионных круглых столов, мероприятий, являющихся альтернативами отклоняющемуся поведению (экскурсии, творческие проекты, кружки по интересам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др.),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индивидуальных психологических консультаций, направленных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на профилактику суицидальных настроений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формирование позитивного мышления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C8578C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ежегодно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D359BE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Минкультуры России,</w:t>
            </w:r>
          </w:p>
          <w:p w14:paraId="1C26BD9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федеральное государственное бюджетное учреждение культуры "Российская государственная детская библиотека",</w:t>
            </w:r>
          </w:p>
          <w:p w14:paraId="15443575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C376AF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доклад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Правительство Российской Федерации</w:t>
            </w:r>
          </w:p>
        </w:tc>
      </w:tr>
      <w:tr w:rsidR="00C10D2C" w:rsidRPr="00C10D2C" w14:paraId="61B2AB57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C13E48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7F3337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Организация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 xml:space="preserve">и проведение в субъектах Российской 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Федерации для специалистов органов и учреждений системы профилактики безнадзорности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правонарушений несовершеннолетних семинаров-совещаний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вопросам организации работы по профилактике суицидов, обмена опытом, повышения осведомленности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 лучших практиках предупреждения суицидального поведения несовершеннолетних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DC7D66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II квартал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2025 г.,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далее - 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C3A9A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4FCE8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доклады исполнительных органов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Российской Федерации в Минздрав России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для подготовки сводного отчета</w:t>
            </w:r>
          </w:p>
        </w:tc>
      </w:tr>
      <w:tr w:rsidR="00C10D2C" w:rsidRPr="00C10D2C" w14:paraId="442806E6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641F72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170F0A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Проведение совместно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с социально ориентированными некоммерческими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волонтерскими организациями мероприятий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вовлечению подростков и молодежи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социально-позитивную активность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A8B611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ежегодно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5D964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Росмолодежь,</w:t>
            </w:r>
          </w:p>
          <w:p w14:paraId="695BD692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03438DA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Минобрнауки России,</w:t>
            </w:r>
          </w:p>
          <w:p w14:paraId="519D5D9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МВД России,</w:t>
            </w:r>
          </w:p>
          <w:p w14:paraId="1D1C2641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F43F2A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доклады исполнительных органов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 в Росмолодежь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для подготовки сводного отчета</w:t>
            </w:r>
          </w:p>
        </w:tc>
      </w:tr>
      <w:tr w:rsidR="00C10D2C" w:rsidRPr="00C10D2C" w14:paraId="798F5946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9D7AD3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7DBF41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Привлечение несовершеннолетних,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том числе из числа состоящих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на различных видах профилактического учета в органах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учреждениях системы профилактики безнадзорности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 xml:space="preserve">и правонарушений несовершеннолетних, к общественно-досуговым мероприятиям в рамках 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деятельности Общероссийского общественно-государственного движения детей и молодежи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"Движение первых"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1EE8D9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D7843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Росмолодежь,</w:t>
            </w:r>
          </w:p>
          <w:p w14:paraId="2FF7A1A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4A012037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Федерации,</w:t>
            </w:r>
          </w:p>
          <w:p w14:paraId="283DBFB0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Общероссийское общественно-государственное движение детей и молодежи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"Движение первых"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EF9761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доклады исполнительных органов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 в Росмолодежь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для подготовки сводного отчета</w:t>
            </w:r>
          </w:p>
        </w:tc>
      </w:tr>
      <w:tr w:rsidR="00C10D2C" w:rsidRPr="00C10D2C" w14:paraId="51B4A4DC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60C7FF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E534F7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Оказание экстренной психологической помощи детям посредством обращения на детский телефон доверия:</w:t>
            </w:r>
          </w:p>
          <w:p w14:paraId="662DAB77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8-800-2000-122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на сайт Интернет-службы экстренной психологической помощи МЧС России в информационно-телекоммуникационной сети "Интернет" (далее - сеть "Интернет"): psi.mchs.gov.ru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17D5DE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ежегодно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744CC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Минтруд России,</w:t>
            </w:r>
          </w:p>
          <w:p w14:paraId="2AB1A7A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Фонд поддержки детей,</w:t>
            </w:r>
          </w:p>
          <w:p w14:paraId="7C78F28A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находящихся в трудной жизненной ситуации,</w:t>
            </w:r>
          </w:p>
          <w:p w14:paraId="46FD83EB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Федерации,</w:t>
            </w:r>
          </w:p>
          <w:p w14:paraId="06BAA04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федеральное государственное бюджетное учреждение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"Центр экстренной психологической помощи Министерства Российской Федерации по делам гражданской обороны, чрезвычайным ситуациям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ликвидации последствий стихийных бедствий"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A33EFF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отчет в Минздрав России</w:t>
            </w:r>
          </w:p>
        </w:tc>
      </w:tr>
      <w:tr w:rsidR="00C10D2C" w:rsidRPr="00C10D2C" w14:paraId="4CBF40CB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257F2A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8C2FA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Проведение мониторинга и оценка доступности оказания экстренной психологической помощи, в том числе предоставляемой анонимно, в субъектах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0DA2EA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ежегодно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2FC525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Минтруд России,</w:t>
            </w:r>
          </w:p>
          <w:p w14:paraId="2DAB09F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Минздрав России,</w:t>
            </w:r>
          </w:p>
          <w:p w14:paraId="15AAF7F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5AF79C6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Фонд поддержки детей, находящихся в трудной жизненной ситуации,</w:t>
            </w:r>
          </w:p>
          <w:p w14:paraId="6837841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исполнительные органы субъектов Российской Федерации, федеральное государственное бюджетное учреждение "Центр экстренной психологической помощи Министерства Российской Федерации по делам гражданской обороны, чрезвычайным 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ситуациям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ликвидации последствий стихийных бедствий"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D439EE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доклад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Правительство Российской Федерации</w:t>
            </w:r>
          </w:p>
        </w:tc>
      </w:tr>
      <w:tr w:rsidR="00C10D2C" w:rsidRPr="00C10D2C" w14:paraId="3E2A4036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2583B6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3AC06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Мониторинг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результатов реализации межведомственных программ субъектов Российской Федерации по профилактике суицидального поведения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у несовершеннолетних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F3D661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II квартал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2025 г.,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далее - 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74327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C0AFF0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доклады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Минздрав России</w:t>
            </w:r>
          </w:p>
        </w:tc>
      </w:tr>
      <w:tr w:rsidR="00C10D2C" w:rsidRPr="00C10D2C" w14:paraId="0A24811C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EE3008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B589A2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Формирование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представление официальной статистической информации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 смертности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от самоубийств среди несовершеннолетних</w:t>
            </w:r>
          </w:p>
          <w:p w14:paraId="486DE6E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3F86E7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не позднее 1 августа года, следующего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за отчетным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27301A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Росстат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6D034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отчет в Минздрав России</w:t>
            </w:r>
          </w:p>
        </w:tc>
      </w:tr>
      <w:tr w:rsidR="00C10D2C" w:rsidRPr="00C10D2C" w14:paraId="450DEE2A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79C472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7228E0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Осуществление мониторинга показателей смертности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от самоубийств среди несовершеннолетних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Российской Федерации, включая определение субъектов Российской Федерации с наиболее высокими показателями смертности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от самоубийств среди несовершеннолетних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96DC97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ежегодно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993DB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Минздрав России,</w:t>
            </w:r>
          </w:p>
          <w:p w14:paraId="1CE1331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Росстат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715671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информационное письмо в высшие исполнительные органы субъектов Российской Федерации,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письмо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 xml:space="preserve">в </w:t>
            </w: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 Роспотребнадзор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Росмолодежь для использования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дальнейшей работе</w:t>
            </w:r>
          </w:p>
        </w:tc>
      </w:tr>
      <w:tr w:rsidR="00C10D2C" w:rsidRPr="00C10D2C" w14:paraId="4B3140AE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76952D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45C9F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Мониторинг сети "Интернет" с целью выявления и дальнейшей блокировки сайтов, распространяющих 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информацию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 способах совершения самоубийства и призывах к суициду, а также пропагандирующих насилие и иное деструктивное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поведение среди несовершеннолетних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621B24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B80B12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Росмолодежь,</w:t>
            </w:r>
          </w:p>
          <w:p w14:paraId="578D86F5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Роскомнадзор,</w:t>
            </w:r>
          </w:p>
          <w:p w14:paraId="6B7F418A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02317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аналитический отчет в Минздрав России</w:t>
            </w:r>
          </w:p>
        </w:tc>
      </w:tr>
      <w:tr w:rsidR="00C10D2C" w:rsidRPr="00C10D2C" w14:paraId="46E05F1B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8B3CDC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AAA21B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Ограничение доступа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на территории Российской Федерации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к распространяемым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сети "Интернет" материалам, содержащим информацию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 способах совершения самоубийства и призывы к совершению самоубийства, а также удаление таких материалов, в том числе из российских социальных сетей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19CC03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B45FA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Роскомнадзор,</w:t>
            </w:r>
          </w:p>
          <w:p w14:paraId="12C5D42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Роспотребнадзор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695B4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аналитический отчет в Минздрав России</w:t>
            </w:r>
          </w:p>
        </w:tc>
      </w:tr>
      <w:tr w:rsidR="00C10D2C" w:rsidRPr="00C10D2C" w14:paraId="2563D9C6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AD6940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AB78F2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Организация работы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с ближайшим социальным окружением детей и подростков, совершивших суициды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их попытки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4B9457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867877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47C8432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Минздрав России,</w:t>
            </w:r>
          </w:p>
          <w:p w14:paraId="68C5D5EF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ФСИН России,</w:t>
            </w:r>
          </w:p>
          <w:p w14:paraId="08AD21B2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Минобрнауки России,</w:t>
            </w:r>
          </w:p>
          <w:p w14:paraId="74F2646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Росмолодежь,</w:t>
            </w:r>
          </w:p>
          <w:p w14:paraId="1202D335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Минтруд России,</w:t>
            </w:r>
          </w:p>
          <w:p w14:paraId="116D619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4670D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аналитический отчет в Минздрав России</w:t>
            </w:r>
          </w:p>
        </w:tc>
      </w:tr>
      <w:tr w:rsidR="00C10D2C" w:rsidRPr="00C10D2C" w14:paraId="20F8A000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A64977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5D071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Взаимодействие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с администрациями российских социальных сетей по пресечению распространения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 xml:space="preserve">в сети "Интернет" суицидального 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контента и своевременному удалению информации, признанной запрещенной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E6B5CF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D9A19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Роскомнадзор,</w:t>
            </w:r>
          </w:p>
          <w:p w14:paraId="7419CE9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Роспотребнадзор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174682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аналитический отчет в Минздрав России</w:t>
            </w:r>
          </w:p>
        </w:tc>
      </w:tr>
      <w:tr w:rsidR="00C10D2C" w:rsidRPr="00C10D2C" w14:paraId="2D8EF3A4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1EF15E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1EAD65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Актуализация программ профилактики суицида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у несовершеннолетних, включая программы третичной профилактики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EEB41C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ежегодно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808DC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Минздрав России,</w:t>
            </w:r>
          </w:p>
          <w:p w14:paraId="0CCB216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67CDECD2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03242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доклады исполнительных органов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 в Минздрав России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для подготовки сводного отчета</w:t>
            </w:r>
          </w:p>
        </w:tc>
      </w:tr>
      <w:tr w:rsidR="00C10D2C" w:rsidRPr="00C10D2C" w14:paraId="7929F160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259DA3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1D65D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Совершенствование межведомственного взаимодействия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при организации деятельности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профилактике суицидов и общественно опасного поведения несовершеннолетних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D9751F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2026 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6F1C0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3693E6E1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Минздрав России,</w:t>
            </w:r>
          </w:p>
          <w:p w14:paraId="630D1C9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Минтруд России,</w:t>
            </w:r>
          </w:p>
          <w:p w14:paraId="090E479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DE107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методические рекомендации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вопросам межведомственного взаимодействия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при организации деятельности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профилактике суицидов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опасного поведения несовершеннолетних</w:t>
            </w:r>
          </w:p>
        </w:tc>
      </w:tr>
      <w:tr w:rsidR="00C10D2C" w:rsidRPr="00C10D2C" w14:paraId="2CD7B59C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1DFBC4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506CD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Проведение углубленного психодиагностического обследования всех вновь прибывших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учреждения уголовно-исполнительной системы Российской Федерации несовершеннолетних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с целью выявления острых кризисных состояний, признаков психических отклонений, прогноза риска деструктивных форм поведения, в том числе склонности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к суицидальному поведению,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условиях изоляции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6C3765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ежегодно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95D5AA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ФСИН России,</w:t>
            </w:r>
          </w:p>
          <w:p w14:paraId="6732A88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78581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аналитический отчет в Минздрав России</w:t>
            </w:r>
          </w:p>
        </w:tc>
      </w:tr>
      <w:tr w:rsidR="00C10D2C" w:rsidRPr="00C10D2C" w14:paraId="6632C2D7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5ED9F1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DBDC3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Проведение осмотра врачом-психиатром всех несовершеннолетних, поступающих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учреждения уголовно-исполнительной системы Российской Федерации,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при необходимости организация оказания несовершеннолетним специализированной медицинской помощи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профилю "психиатрия",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том числе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учреждениях государственной системы здравоохранения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9B6EB7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ежегодно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F32252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ФСИН России,</w:t>
            </w:r>
          </w:p>
          <w:p w14:paraId="0F787457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13EB3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аналитический отчет в Минздрав России</w:t>
            </w:r>
          </w:p>
        </w:tc>
      </w:tr>
      <w:tr w:rsidR="00C10D2C" w:rsidRPr="00C10D2C" w14:paraId="31CB4FC0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699E9A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F6546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Разработка и реализация индивидуальных программ психологического сопровождения несовершеннолетних, состоящих на профилактическом учете в учреждениях уголовно-исполнительной системы Российской Федерации, склонных к совершению суицида и членовредительству, с целью формирования способностей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 xml:space="preserve">к конструктивному 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разрешению сложных жизненных ситуаций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1016A8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ежегодно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4209D2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7F6827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аналитический отчет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Минздрав России, доклады исполнительных органов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 в ФСИН России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для подготовки сводного отчета</w:t>
            </w:r>
          </w:p>
        </w:tc>
      </w:tr>
      <w:tr w:rsidR="00C10D2C" w:rsidRPr="00C10D2C" w14:paraId="22C94FF0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BF3956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07881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Оценка эффективности принимаемых мер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профилактике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суицида среди несовершеннолетних,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а также организации межведомственного взаимодействия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при реализации положений настоящего документа как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на федеральном,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так и на региональном уровнях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FD7B48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ежегодно,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до 25 февраля года, следующего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за отчетным периодом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6F3C37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Минздрав России,</w:t>
            </w:r>
          </w:p>
          <w:p w14:paraId="5265F99F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2D263B7A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Минтруд России,</w:t>
            </w:r>
          </w:p>
          <w:p w14:paraId="2EC494AF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Минобрнауки России,</w:t>
            </w:r>
          </w:p>
          <w:p w14:paraId="4688BD7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МВД России,</w:t>
            </w:r>
          </w:p>
          <w:p w14:paraId="06DA3BEE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ФСИН России,</w:t>
            </w:r>
          </w:p>
          <w:p w14:paraId="7D39D2E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Росмолодежь,</w:t>
            </w:r>
          </w:p>
          <w:p w14:paraId="2E5DDA8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Роскомнадзор,</w:t>
            </w:r>
          </w:p>
          <w:p w14:paraId="6194BCB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Роспотребнадзор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188C41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аналитический отчет в Минздрав России федеральных органов исполнительной власти и организаций, ответственных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за реализацию положений настоящего документа</w:t>
            </w:r>
          </w:p>
        </w:tc>
      </w:tr>
      <w:tr w:rsidR="00C10D2C" w:rsidRPr="00C10D2C" w14:paraId="430BFAF9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0C781D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68C6C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Проведение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образовательных организациях высшего образования мероприятий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формированию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 xml:space="preserve">у обучающихся навыков здорового образа жизни, применения </w:t>
            </w: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здоровьесберегающих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технологий, профилактики суицидального поведения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9E9CC1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F0777F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Минобрнауки России,</w:t>
            </w:r>
          </w:p>
          <w:p w14:paraId="622525BE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Росмолодежь,</w:t>
            </w:r>
          </w:p>
          <w:p w14:paraId="4625C55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Минздрав России,</w:t>
            </w:r>
          </w:p>
          <w:p w14:paraId="3211445F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78C435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отчет в Минздрав России</w:t>
            </w:r>
          </w:p>
        </w:tc>
      </w:tr>
      <w:tr w:rsidR="00C10D2C" w:rsidRPr="00C10D2C" w14:paraId="3EA57827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A7F481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5BCEBB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Направление рекомендаций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 целесообразности включения в программы подготовки специалистов (бакалавров)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направлениям: "Психология", "Журналистика", "</w:t>
            </w: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Медиакоммуникации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" тематического модуля, включающего изучение 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рекомендаций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распространению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средствах массовой информации сведений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 случаях самоубийства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16BBEB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2027 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33F412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Минобрнауки России,</w:t>
            </w:r>
          </w:p>
          <w:p w14:paraId="2B273E3E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1B8B92F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Роспотребнадзор,</w:t>
            </w:r>
          </w:p>
          <w:p w14:paraId="5492ABCE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федеральное государственное бюджетное образовательное учреждение высшего образования "Московский государственный 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университет имени </w:t>
            </w: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М.В.Ломоносова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D5EB02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рекомендации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образовательные организации высшего образования, имеющие психологические факультеты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факультеты журналистики,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отчет в Минздрав России</w:t>
            </w:r>
          </w:p>
        </w:tc>
      </w:tr>
      <w:tr w:rsidR="00C10D2C" w:rsidRPr="00C10D2C" w14:paraId="2FF4DA6D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FF547F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596E4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Тиражирование рекомендаций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распространению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средствах массовой информации сведений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 случаях самоубийства, разработанных Роспотребнадзором, среди представителей средств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E90B49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62D9C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Роспотребнадзор,</w:t>
            </w:r>
          </w:p>
          <w:p w14:paraId="414923EC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Роскомнадзор,</w:t>
            </w:r>
          </w:p>
          <w:p w14:paraId="2DF3E7E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 </w:t>
            </w: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М.В.Ломоносова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",</w:t>
            </w:r>
          </w:p>
          <w:p w14:paraId="01147A97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AF9507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рабочая встреча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вопросу ответственного освещения средствами массовой информации сведений о случаях самоубийства,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отчет в Минздрав России</w:t>
            </w:r>
          </w:p>
        </w:tc>
      </w:tr>
      <w:tr w:rsidR="00C10D2C" w:rsidRPr="00C10D2C" w14:paraId="0C876BF0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6C655E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79C091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Методические рекомендации, предусматривающие алгоритм проведения оценки эффективности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мер по профилактике суицида, направленные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субъекты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DD751C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2026 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E2855E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1C234AF5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Минобрнауки России,</w:t>
            </w:r>
          </w:p>
          <w:p w14:paraId="10FF4A6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Минздрав России,</w:t>
            </w:r>
          </w:p>
          <w:p w14:paraId="2CD55FFA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МВД России,</w:t>
            </w:r>
          </w:p>
          <w:p w14:paraId="10CFD38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Росмолодежь,</w:t>
            </w:r>
          </w:p>
          <w:p w14:paraId="0FF20C54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Минтруд России,</w:t>
            </w:r>
          </w:p>
          <w:p w14:paraId="53CFADC8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4AC57E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отчет в Минздрав России</w:t>
            </w:r>
          </w:p>
        </w:tc>
      </w:tr>
      <w:tr w:rsidR="00C10D2C" w:rsidRPr="00C10D2C" w14:paraId="34BBD424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447EA6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BB8370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Внедрение алгоритма проведения оценки эффективности мер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по профилактике суицида в каждом случае совершения несовершеннолетним суицида, суицидальных попыток (особенно повторных) с выработкой рекомендаций и решений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 xml:space="preserve">по корректировке проводимой работы, анализ причин 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неэффективности проводимой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AE576D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lastRenderedPageBreak/>
              <w:t>ежегодно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2026 -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5CAE1D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исполнительные органы субъектов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906D3E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аналитический отчет в Минздрав России</w:t>
            </w:r>
          </w:p>
        </w:tc>
      </w:tr>
      <w:tr w:rsidR="00C10D2C" w:rsidRPr="00C10D2C" w14:paraId="7157B968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C64338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0D8286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Создание и размещение социально значимого контента, пропагандирующего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подростковой среде общечеловеческие ценности, здоровый образ жизни, а также информирующего несовершеннолетних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о службах кризисной помощи в тяжелой жизненной ситуации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553DF3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2025 -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2030 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366301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Минкультуры России,</w:t>
            </w:r>
          </w:p>
          <w:p w14:paraId="6080DB07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Минцифры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4A5F8830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4DF881D0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Росмолодежь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98E360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отчет в Минздрав России</w:t>
            </w:r>
          </w:p>
        </w:tc>
      </w:tr>
      <w:tr w:rsidR="00C10D2C" w:rsidRPr="00C10D2C" w14:paraId="18739A33" w14:textId="77777777" w:rsidTr="00C10D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70BB53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CF3265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Разработка и внедрение методики оценки психологического благополучия обучающихся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в общеобразовательных организациях в целях последующего профессионального сопровождения общеобразовательных организаций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с низким уровнем психологической безопасности</w:t>
            </w: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br/>
              <w:t>и высокими рисками суицидального поведения несовершеннолетних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CD4554" w14:textId="77777777" w:rsidR="00C10D2C" w:rsidRPr="00C10D2C" w:rsidRDefault="00C10D2C" w:rsidP="00C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2030 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E96C13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Рособрнадзор,</w:t>
            </w:r>
          </w:p>
          <w:p w14:paraId="55E3F675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Минпросвещения</w:t>
            </w:r>
            <w:proofErr w:type="spellEnd"/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 xml:space="preserve"> России,</w:t>
            </w:r>
          </w:p>
          <w:p w14:paraId="2572D360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Минздрав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23E0CB" w14:textId="77777777" w:rsidR="00C10D2C" w:rsidRPr="00C10D2C" w:rsidRDefault="00C10D2C" w:rsidP="00C1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D2C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shd w:val="clear" w:color="auto" w:fill="F0F0F0"/>
                <w:lang w:eastAsia="ru-RU"/>
              </w:rPr>
              <w:t>отчет в Минздрав России</w:t>
            </w:r>
          </w:p>
        </w:tc>
      </w:tr>
    </w:tbl>
    <w:p w14:paraId="25EF50D3" w14:textId="77777777" w:rsidR="00C10D2C" w:rsidRPr="00C10D2C" w:rsidRDefault="00C10D2C" w:rsidP="00C10D2C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0D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025F907" w14:textId="77777777" w:rsidR="00252D90" w:rsidRDefault="00252D90"/>
    <w:sectPr w:rsidR="0025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2C"/>
    <w:rsid w:val="00252D90"/>
    <w:rsid w:val="00C1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D28B"/>
  <w15:chartTrackingRefBased/>
  <w15:docId w15:val="{5BBEB411-F788-4AA9-8EA3-96C83B1B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9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602179666&amp;backlink=1&amp;&amp;nd=608527991" TargetMode="External"/><Relationship Id="rId5" Type="http://schemas.openxmlformats.org/officeDocument/2006/relationships/hyperlink" Target="http://pravo.gov.ru/proxy/ips/?docbody=&amp;prevDoc=602179666&amp;backlink=1&amp;&amp;nd=608527991" TargetMode="External"/><Relationship Id="rId4" Type="http://schemas.openxmlformats.org/officeDocument/2006/relationships/hyperlink" Target="http://pravo.gov.ru/proxy/ips/?docbody=&amp;prevDoc=602179666&amp;backlink=1&amp;&amp;nd=6085279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2311</Words>
  <Characters>13178</Characters>
  <Application>Microsoft Office Word</Application>
  <DocSecurity>0</DocSecurity>
  <Lines>109</Lines>
  <Paragraphs>30</Paragraphs>
  <ScaleCrop>false</ScaleCrop>
  <Company/>
  <LinksUpToDate>false</LinksUpToDate>
  <CharactersWithSpaces>15459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pedagog_school_1bryanka@mail.ru</dc:creator>
  <cp:keywords/>
  <dc:description/>
  <cp:lastModifiedBy>pedagog_school_1bryanka@mail.ru</cp:lastModifiedBy>
  <cp:revision>1</cp:revision>
  <dcterms:created xsi:type="dcterms:W3CDTF">2025-11-23T08:47:00Z</dcterms:created>
  <dcterms:modified xsi:type="dcterms:W3CDTF">2025-11-23T08:48:00Z</dcterms:modified>
</cp:coreProperties>
</file>